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785ECE2" w:rsidR="0029370F" w:rsidRPr="009201CE" w:rsidRDefault="00627F75" w:rsidP="00627F75">
      <w:pPr>
        <w:pStyle w:val="Titolo1"/>
        <w:spacing w:before="0" w:after="120"/>
        <w:jc w:val="center"/>
      </w:pPr>
      <w:r w:rsidRPr="00627F75">
        <w:t>Madre del buon consiglio</w:t>
      </w:r>
    </w:p>
    <w:p w14:paraId="4A7EB808" w14:textId="5E477604" w:rsidR="00E217E7" w:rsidRPr="00627F75" w:rsidRDefault="0010726F" w:rsidP="00E217E7">
      <w:pPr>
        <w:spacing w:after="120"/>
        <w:jc w:val="both"/>
        <w:rPr>
          <w:rFonts w:ascii="Arial" w:hAnsi="Arial" w:cs="Courier New"/>
          <w:iCs/>
          <w:color w:val="000000"/>
          <w:szCs w:val="18"/>
        </w:rPr>
      </w:pPr>
      <w:r w:rsidRPr="00BE567A">
        <w:rPr>
          <w:rFonts w:ascii="Arial" w:hAnsi="Arial" w:cs="Arial"/>
        </w:rPr>
        <w:t>Un tempo abbiamo scritto:</w:t>
      </w:r>
      <w:r w:rsidR="00BE567A">
        <w:rPr>
          <w:rFonts w:ascii="Arial" w:hAnsi="Arial" w:cs="Arial"/>
        </w:rPr>
        <w:t xml:space="preserve"> </w:t>
      </w:r>
      <w:r w:rsidR="00E217E7" w:rsidRPr="00627F75">
        <w:rPr>
          <w:rFonts w:ascii="Arial" w:hAnsi="Arial" w:cs="Courier New"/>
          <w:iCs/>
          <w:color w:val="000000"/>
          <w:szCs w:val="18"/>
        </w:rPr>
        <w:t xml:space="preserve">Consigliare possono tutti. Pochi però sono datori di un buon consiglio. Cosa è un consiglio e cosa invece è un buon consiglio? Risponderemo a questa domanda lasciandoci aiutare dal Libro del Siracide: </w:t>
      </w:r>
      <w:r w:rsidR="00E217E7" w:rsidRPr="00627F75">
        <w:rPr>
          <w:rFonts w:ascii="Arial" w:hAnsi="Arial" w:cs="Courier New"/>
          <w:i/>
          <w:iCs/>
          <w:color w:val="000000"/>
          <w:szCs w:val="18"/>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r w:rsidR="00E217E7" w:rsidRPr="00627F75">
        <w:rPr>
          <w:rFonts w:ascii="Arial" w:hAnsi="Arial" w:cs="Courier New"/>
          <w:iCs/>
          <w:color w:val="000000"/>
          <w:szCs w:val="18"/>
        </w:rPr>
        <w:t xml:space="preserve"> (Sir 37,7-15). </w:t>
      </w:r>
    </w:p>
    <w:p w14:paraId="5600E07A" w14:textId="0A9A41FB" w:rsidR="00E217E7" w:rsidRPr="00627F75" w:rsidRDefault="00E217E7" w:rsidP="00E217E7">
      <w:pPr>
        <w:spacing w:after="120"/>
        <w:jc w:val="both"/>
        <w:rPr>
          <w:rFonts w:ascii="Arial" w:hAnsi="Arial" w:cs="Courier New"/>
          <w:color w:val="000000"/>
          <w:szCs w:val="18"/>
        </w:rPr>
      </w:pPr>
      <w:r w:rsidRPr="00627F75">
        <w:rPr>
          <w:rFonts w:ascii="Arial" w:hAnsi="Arial" w:cs="Courier New"/>
          <w:iCs/>
          <w:color w:val="000000"/>
          <w:szCs w:val="18"/>
        </w:rPr>
        <w:t xml:space="preserve">La Vergine Maria è Madre. Come ogni madre, anche Lei deve dare consigli ai suoi figli, perché percorrano la via della perfetta giustizia, perché amino Cristo Gesù nel modo più bello e più santo. Il vero, giusto, santo consiglio mai potrà sgorgare dal nostro cuore. Esso non è la sede dei santi consigli. Il consiglio uno solo lo possiede: lo Spirito Santo. Il consiglio è uno dei suoi santi sette doni: </w:t>
      </w:r>
      <w:r w:rsidRPr="00627F75">
        <w:rPr>
          <w:rFonts w:ascii="Arial" w:hAnsi="Arial" w:cs="Courier New"/>
          <w:i/>
          <w:iCs/>
          <w:color w:val="000000"/>
          <w:szCs w:val="18"/>
        </w:rPr>
        <w:t>“Sapienza, intelletto, consiglio, scienza, fortezza, pietà, timore del Signore”.</w:t>
      </w:r>
      <w:r w:rsidRPr="00627F75">
        <w:rPr>
          <w:rFonts w:ascii="Arial" w:hAnsi="Arial" w:cs="Courier New"/>
          <w:iCs/>
          <w:color w:val="000000"/>
          <w:szCs w:val="18"/>
        </w:rPr>
        <w:t xml:space="preserve"> </w:t>
      </w:r>
      <w:r w:rsidR="00627F75">
        <w:rPr>
          <w:rFonts w:ascii="Arial" w:hAnsi="Arial" w:cs="Courier New"/>
          <w:iCs/>
          <w:color w:val="000000"/>
          <w:szCs w:val="18"/>
        </w:rPr>
        <w:t xml:space="preserve"> </w:t>
      </w:r>
      <w:r w:rsidRPr="00627F75">
        <w:rPr>
          <w:rFonts w:ascii="Arial" w:hAnsi="Arial" w:cs="Courier New"/>
          <w:szCs w:val="18"/>
        </w:rPr>
        <w:t xml:space="preserve">Altra verità del consiglio e di ogni altro dono dello Spirito Santo è questa: lo Spirito Santo non è come l’albero che produce i suoi frutti, va l’agricoltore, li raccoglie, li porta al mercato, li vende e il compratore può fare di essi l’uso che vuole, come vuole, quando vuole. Questa non è modalità che </w:t>
      </w:r>
      <w:r w:rsidR="00F710D6">
        <w:rPr>
          <w:rFonts w:ascii="Arial" w:hAnsi="Arial" w:cs="Courier New"/>
          <w:szCs w:val="18"/>
        </w:rPr>
        <w:t xml:space="preserve">va predicata o attribuita </w:t>
      </w:r>
      <w:r w:rsidRPr="00627F75">
        <w:rPr>
          <w:rFonts w:ascii="Arial" w:hAnsi="Arial" w:cs="Courier New"/>
          <w:szCs w:val="18"/>
        </w:rPr>
        <w:t xml:space="preserve">allo Spirito Santo. Non vi è il dono e lo Spirito Santo, come l’albero e il frutto. Vi </w:t>
      </w:r>
      <w:r w:rsidR="00F710D6">
        <w:rPr>
          <w:rFonts w:ascii="Arial" w:hAnsi="Arial" w:cs="Courier New"/>
          <w:szCs w:val="18"/>
        </w:rPr>
        <w:t>è</w:t>
      </w:r>
      <w:r w:rsidRPr="00627F75">
        <w:rPr>
          <w:rFonts w:ascii="Arial" w:hAnsi="Arial" w:cs="Courier New"/>
          <w:szCs w:val="18"/>
        </w:rPr>
        <w:t xml:space="preserve"> solo lo Spirito Santo che è Spirito di </w:t>
      </w:r>
      <w:r w:rsidR="00F710D6" w:rsidRPr="00627F75">
        <w:rPr>
          <w:rFonts w:ascii="Arial" w:hAnsi="Arial" w:cs="Courier New"/>
          <w:szCs w:val="18"/>
        </w:rPr>
        <w:t>consiglio</w:t>
      </w:r>
      <w:r w:rsidRPr="00627F75">
        <w:rPr>
          <w:rFonts w:ascii="Arial" w:hAnsi="Arial" w:cs="Courier New"/>
          <w:szCs w:val="18"/>
        </w:rPr>
        <w:t xml:space="preserve">, Spirito di fortezza, Spirito di sapienza, Spirito di conoscenza, Spirito di Intelletto, Spirito di pietà, Spirito del santo timore del Signore. Questa verità così ci viene insegnata dal profeta Isaia: </w:t>
      </w:r>
      <w:r w:rsidRPr="00627F75">
        <w:rPr>
          <w:rFonts w:ascii="Arial" w:hAnsi="Arial" w:cs="Courier New"/>
          <w:i/>
          <w:szCs w:val="18"/>
        </w:rPr>
        <w:t>“Un germoglio spunterà dal tronco di Iesse,</w:t>
      </w:r>
      <w:r w:rsidR="00627F75">
        <w:rPr>
          <w:rFonts w:ascii="Arial" w:hAnsi="Arial" w:cs="Courier New"/>
          <w:i/>
          <w:szCs w:val="18"/>
        </w:rPr>
        <w:t xml:space="preserve"> </w:t>
      </w:r>
      <w:r w:rsidRPr="00627F75">
        <w:rPr>
          <w:rFonts w:ascii="Arial" w:hAnsi="Arial" w:cs="Courier New"/>
          <w:i/>
          <w:color w:val="000000"/>
          <w:szCs w:val="18"/>
        </w:rPr>
        <w:t>un virgulto germoglierà dalle sue radici. Su di lui si poserà lo spirito del Signore, spirito di sapienza e d’intelligenza, spirito di consiglio e di fortezza, spirito di conoscenza e di timore del Signore”</w:t>
      </w:r>
      <w:r w:rsidRPr="00627F75">
        <w:rPr>
          <w:rFonts w:ascii="Arial" w:hAnsi="Arial" w:cs="Courier New"/>
          <w:color w:val="000000"/>
          <w:szCs w:val="18"/>
        </w:rPr>
        <w:t xml:space="preserve"> (Is 11,1-2). </w:t>
      </w:r>
      <w:r w:rsidR="00F710D6">
        <w:rPr>
          <w:rFonts w:ascii="Arial" w:hAnsi="Arial" w:cs="Courier New"/>
          <w:color w:val="000000"/>
          <w:szCs w:val="18"/>
        </w:rPr>
        <w:t xml:space="preserve">È lo Spirito che si posa con le sue diviene proprietà. </w:t>
      </w:r>
    </w:p>
    <w:p w14:paraId="33186156" w14:textId="170063A8" w:rsidR="00E217E7" w:rsidRPr="00F710D6" w:rsidRDefault="00E217E7" w:rsidP="00E217E7">
      <w:pPr>
        <w:spacing w:after="120"/>
        <w:jc w:val="both"/>
        <w:rPr>
          <w:rFonts w:ascii="Arial" w:hAnsi="Arial" w:cs="Courier New"/>
          <w:color w:val="000000"/>
        </w:rPr>
      </w:pPr>
      <w:r w:rsidRPr="00F710D6">
        <w:rPr>
          <w:rFonts w:ascii="Arial" w:hAnsi="Arial" w:cs="Courier New"/>
          <w:color w:val="000000"/>
        </w:rPr>
        <w:t>La Vergine Maria è Madre del buon consiglio, perché Lei è la mistica Sposa dello Spirito Santo. Lei è la tenda nella quale lo Spirito Santo ha posto la sua dimora perenne. Lei e lo Spirito del Signore sono una cosa sola, un solo cuore, un solo desiderio, una sola scienza, una sola volontà, una sola verità, una sola conoscenza</w:t>
      </w:r>
      <w:r w:rsidR="00F710D6" w:rsidRPr="00F710D6">
        <w:rPr>
          <w:rFonts w:ascii="Arial" w:hAnsi="Arial" w:cs="Courier New"/>
          <w:color w:val="000000"/>
        </w:rPr>
        <w:t>, non per natura, ma per partecipazione</w:t>
      </w:r>
      <w:r w:rsidRPr="00F710D6">
        <w:rPr>
          <w:rFonts w:ascii="Arial" w:hAnsi="Arial" w:cs="Courier New"/>
          <w:color w:val="000000"/>
        </w:rPr>
        <w:t>. Questa comunione perfetta di vita fa sì che lo Spirito del Signore sia perennemente operante in Lei e per mezzo di Lei. Per questo ella è Madre del buon consiglio, perché il suo è sempre un consiglio dato nella più alta verità dello Spirito del Signore.</w:t>
      </w:r>
      <w:r w:rsidR="00627F75" w:rsidRPr="00F710D6">
        <w:rPr>
          <w:rFonts w:ascii="Arial" w:hAnsi="Arial" w:cs="Courier New"/>
          <w:color w:val="000000"/>
        </w:rPr>
        <w:t xml:space="preserve"> </w:t>
      </w:r>
      <w:r w:rsidRPr="00F710D6">
        <w:rPr>
          <w:rFonts w:ascii="Arial" w:hAnsi="Arial" w:cs="Courier New"/>
          <w:color w:val="000000"/>
        </w:rPr>
        <w:t xml:space="preserve">Inoltre Ella è anche Madre del buon consiglio per un’altra ragione. Ella è la Madre che ama nella verità dello Spirito Santo e nella sua santità eterna tutti i suoi figli. Può una Madre che ama così, volere qualcosa per il proprio figlio che non sia il perfetto compimento della sua vocazione e missione, scritte per lui dal Padre dei Cieli fin dall’eternità? Lei può consigliare bene i suoi figli, perché li ama di un purissimo amore di verità. L’amore di verità è uno solo: la realizzazione di tutta la volontà del Padre nella nostra vita e nella vita di quanti ci sono stati affidati. Mai la Vergine Maria ha ingannato uno solo dei suoi figli, mai gli ha dato un consiglio meno buono. Ella ha dato sempre il </w:t>
      </w:r>
      <w:r w:rsidRPr="00F710D6">
        <w:rPr>
          <w:rFonts w:ascii="Arial" w:hAnsi="Arial" w:cs="Courier New"/>
          <w:i/>
          <w:color w:val="000000"/>
        </w:rPr>
        <w:t>“vino più buono”</w:t>
      </w:r>
      <w:r w:rsidRPr="00F710D6">
        <w:rPr>
          <w:rFonts w:ascii="Arial" w:hAnsi="Arial" w:cs="Courier New"/>
          <w:color w:val="000000"/>
        </w:rPr>
        <w:t xml:space="preserve"> a tutti, sempre. Questa è la sua verità.</w:t>
      </w:r>
      <w:r w:rsidR="00627F75" w:rsidRPr="00F710D6">
        <w:rPr>
          <w:rFonts w:ascii="Arial" w:hAnsi="Arial" w:cs="Courier New"/>
          <w:color w:val="000000"/>
        </w:rPr>
        <w:t xml:space="preserve"> </w:t>
      </w:r>
      <w:r w:rsidRPr="00F710D6">
        <w:rPr>
          <w:rFonts w:ascii="Arial" w:hAnsi="Arial" w:cs="Courier New"/>
          <w:color w:val="000000"/>
        </w:rPr>
        <w:t xml:space="preserve">Vergine Maria, Madre della Redenzione, fa’ che noi ci affidiamo e ci consegniamo ai tuoi buoni consigli. Angeli e Santi, aiutateci a chiedere a Lei sempre il buon consiglio. </w:t>
      </w:r>
    </w:p>
    <w:p w14:paraId="407BA092" w14:textId="6B6FF19D" w:rsidR="00627F75" w:rsidRDefault="00627F75" w:rsidP="00E217E7">
      <w:pPr>
        <w:spacing w:after="120"/>
        <w:jc w:val="both"/>
        <w:rPr>
          <w:rFonts w:ascii="Arial" w:hAnsi="Arial" w:cs="Courier New"/>
          <w:color w:val="000000"/>
          <w:szCs w:val="18"/>
        </w:rPr>
      </w:pPr>
      <w:r w:rsidRPr="00627F75">
        <w:rPr>
          <w:rFonts w:ascii="Arial" w:hAnsi="Arial" w:cs="Courier New"/>
          <w:color w:val="000000"/>
          <w:szCs w:val="18"/>
        </w:rPr>
        <w:t>Oggi aggiungiamo</w:t>
      </w:r>
      <w:r>
        <w:rPr>
          <w:rFonts w:ascii="Arial" w:hAnsi="Arial" w:cs="Courier New"/>
          <w:color w:val="000000"/>
          <w:szCs w:val="18"/>
        </w:rPr>
        <w:t xml:space="preserve">: </w:t>
      </w:r>
      <w:r w:rsidR="00F710D6">
        <w:rPr>
          <w:rFonts w:ascii="Arial" w:hAnsi="Arial" w:cs="Courier New"/>
          <w:color w:val="000000"/>
          <w:szCs w:val="18"/>
        </w:rPr>
        <w:t xml:space="preserve">Ieri Lei </w:t>
      </w:r>
      <w:r w:rsidR="00D67472">
        <w:rPr>
          <w:rFonts w:ascii="Arial" w:hAnsi="Arial" w:cs="Courier New"/>
          <w:color w:val="000000"/>
          <w:szCs w:val="18"/>
        </w:rPr>
        <w:t xml:space="preserve">è </w:t>
      </w:r>
      <w:r w:rsidR="00F710D6">
        <w:rPr>
          <w:rFonts w:ascii="Arial" w:hAnsi="Arial" w:cs="Courier New"/>
          <w:color w:val="000000"/>
          <w:szCs w:val="18"/>
        </w:rPr>
        <w:t xml:space="preserve">scesa </w:t>
      </w:r>
      <w:r w:rsidR="00F74079">
        <w:rPr>
          <w:rFonts w:ascii="Arial" w:hAnsi="Arial" w:cs="Courier New"/>
          <w:color w:val="000000"/>
          <w:szCs w:val="18"/>
        </w:rPr>
        <w:t xml:space="preserve">sulla nostra terra </w:t>
      </w:r>
      <w:r w:rsidR="00F710D6">
        <w:rPr>
          <w:rFonts w:ascii="Arial" w:hAnsi="Arial" w:cs="Courier New"/>
          <w:color w:val="000000"/>
          <w:szCs w:val="18"/>
        </w:rPr>
        <w:t xml:space="preserve">e aveva </w:t>
      </w:r>
      <w:r w:rsidR="00F74079">
        <w:rPr>
          <w:rFonts w:ascii="Arial" w:hAnsi="Arial" w:cs="Courier New"/>
          <w:color w:val="000000"/>
          <w:szCs w:val="18"/>
        </w:rPr>
        <w:t xml:space="preserve">portato con Sé </w:t>
      </w:r>
      <w:r w:rsidR="00F710D6">
        <w:rPr>
          <w:rFonts w:ascii="Arial" w:hAnsi="Arial" w:cs="Courier New"/>
          <w:color w:val="000000"/>
          <w:szCs w:val="18"/>
        </w:rPr>
        <w:t>un buon consiglio: aveva detto che la vita vera della vera Chiesa del vero suo Figlio non aveva vi</w:t>
      </w:r>
      <w:r w:rsidR="00D67472">
        <w:rPr>
          <w:rFonts w:ascii="Arial" w:hAnsi="Arial" w:cs="Courier New"/>
          <w:color w:val="000000"/>
          <w:szCs w:val="18"/>
        </w:rPr>
        <w:t>n</w:t>
      </w:r>
      <w:r w:rsidR="00F710D6">
        <w:rPr>
          <w:rFonts w:ascii="Arial" w:hAnsi="Arial" w:cs="Courier New"/>
          <w:color w:val="000000"/>
          <w:szCs w:val="18"/>
        </w:rPr>
        <w:t>o, il vino della Parola del Figlio suo. La Parola era stata dimenticata e che bisogna</w:t>
      </w:r>
      <w:r w:rsidR="00D67472">
        <w:rPr>
          <w:rFonts w:ascii="Arial" w:hAnsi="Arial" w:cs="Courier New"/>
          <w:color w:val="000000"/>
          <w:szCs w:val="18"/>
        </w:rPr>
        <w:t>va</w:t>
      </w:r>
      <w:r w:rsidR="00F710D6">
        <w:rPr>
          <w:rFonts w:ascii="Arial" w:hAnsi="Arial" w:cs="Courier New"/>
          <w:color w:val="000000"/>
          <w:szCs w:val="18"/>
        </w:rPr>
        <w:t xml:space="preserve"> ricordarla alla Chiesa perché la Chiesa l’annunciasse al mondo. </w:t>
      </w:r>
      <w:r w:rsidR="00F74079">
        <w:rPr>
          <w:rFonts w:ascii="Arial" w:hAnsi="Arial" w:cs="Courier New"/>
          <w:color w:val="000000"/>
          <w:szCs w:val="18"/>
        </w:rPr>
        <w:t>Coloro che avevano ricevuto questo santo consiglio, solo per in poco lo hanno ascoltato e vissuto. Dopo a poco a poco hanno pensato che si doveva</w:t>
      </w:r>
      <w:r w:rsidR="00D67472">
        <w:rPr>
          <w:rFonts w:ascii="Arial" w:hAnsi="Arial" w:cs="Courier New"/>
          <w:color w:val="000000"/>
          <w:szCs w:val="18"/>
        </w:rPr>
        <w:t>no</w:t>
      </w:r>
      <w:r w:rsidR="00F74079">
        <w:rPr>
          <w:rFonts w:ascii="Arial" w:hAnsi="Arial" w:cs="Courier New"/>
          <w:color w:val="000000"/>
          <w:szCs w:val="18"/>
        </w:rPr>
        <w:t xml:space="preserve"> percorrere altre vie e hanno sostituito il suo Santo Consiglio che scendeva dal cielo con un cattivo consiglio che saliva dalla terra. Lei si è sentita gravemente oltraggiata e si è ritirata. Le conseguenze furono disastrose. Oggi a noi, figli della Madre celeste, serve una fortissima convinzione e solo Lei</w:t>
      </w:r>
      <w:r w:rsidR="00D67472">
        <w:rPr>
          <w:rFonts w:ascii="Arial" w:hAnsi="Arial" w:cs="Courier New"/>
          <w:color w:val="000000"/>
          <w:szCs w:val="18"/>
        </w:rPr>
        <w:t xml:space="preserve"> la </w:t>
      </w:r>
      <w:r w:rsidR="00F74079">
        <w:rPr>
          <w:rFonts w:ascii="Arial" w:hAnsi="Arial" w:cs="Courier New"/>
          <w:color w:val="000000"/>
          <w:szCs w:val="18"/>
        </w:rPr>
        <w:t xml:space="preserve"> può ottenere dallo Spirito Santo: abbiamo bisogno di convincerci</w:t>
      </w:r>
      <w:r w:rsidR="00F11002">
        <w:rPr>
          <w:rFonts w:ascii="Arial" w:hAnsi="Arial" w:cs="Courier New"/>
          <w:color w:val="000000"/>
          <w:szCs w:val="18"/>
        </w:rPr>
        <w:t>,</w:t>
      </w:r>
      <w:r w:rsidR="00F74079">
        <w:rPr>
          <w:rFonts w:ascii="Arial" w:hAnsi="Arial" w:cs="Courier New"/>
          <w:color w:val="000000"/>
          <w:szCs w:val="18"/>
        </w:rPr>
        <w:t xml:space="preserve"> nella universale confusione che è mille volte superiore alla confusione che regnava nella città di </w:t>
      </w:r>
      <w:r w:rsidR="00F74079">
        <w:rPr>
          <w:rFonts w:ascii="Arial" w:hAnsi="Arial" w:cs="Courier New"/>
          <w:color w:val="000000"/>
          <w:szCs w:val="18"/>
        </w:rPr>
        <w:lastRenderedPageBreak/>
        <w:t xml:space="preserve">Babele, </w:t>
      </w:r>
      <w:r w:rsidR="00F11002">
        <w:rPr>
          <w:rFonts w:ascii="Arial" w:hAnsi="Arial" w:cs="Courier New"/>
          <w:color w:val="000000"/>
          <w:szCs w:val="18"/>
        </w:rPr>
        <w:t xml:space="preserve">che ognuno di noi, senza </w:t>
      </w:r>
      <w:r w:rsidR="00D67472">
        <w:rPr>
          <w:rFonts w:ascii="Arial" w:hAnsi="Arial" w:cs="Courier New"/>
          <w:color w:val="000000"/>
          <w:szCs w:val="18"/>
        </w:rPr>
        <w:t xml:space="preserve">cedere </w:t>
      </w:r>
      <w:r w:rsidR="00F11002">
        <w:rPr>
          <w:rFonts w:ascii="Arial" w:hAnsi="Arial" w:cs="Courier New"/>
          <w:color w:val="000000"/>
          <w:szCs w:val="18"/>
        </w:rPr>
        <w:t xml:space="preserve">a facili pessimismi o a persistenti desideri di stima, di riconoscimenti, di applausi, di considerazioni umane che sono anche fortissime tentazioni, prenda la Parola, le presti ogni obbedienza e poi inchiodata sulle sue spalle con i chiodi dello Spirito Santo, la testimoni e l’annunci ad </w:t>
      </w:r>
      <w:r w:rsidR="00D67472">
        <w:rPr>
          <w:rFonts w:ascii="Arial" w:hAnsi="Arial" w:cs="Courier New"/>
          <w:color w:val="000000"/>
          <w:szCs w:val="18"/>
        </w:rPr>
        <w:t xml:space="preserve">ogni </w:t>
      </w:r>
      <w:r w:rsidR="00F11002">
        <w:rPr>
          <w:rFonts w:ascii="Arial" w:hAnsi="Arial" w:cs="Courier New"/>
          <w:color w:val="000000"/>
          <w:szCs w:val="18"/>
        </w:rPr>
        <w:t>uomo che</w:t>
      </w:r>
      <w:r w:rsidR="00D67472">
        <w:rPr>
          <w:rFonts w:ascii="Arial" w:hAnsi="Arial" w:cs="Courier New"/>
          <w:color w:val="000000"/>
          <w:szCs w:val="18"/>
        </w:rPr>
        <w:t xml:space="preserve"> si</w:t>
      </w:r>
      <w:r w:rsidR="00F11002">
        <w:rPr>
          <w:rFonts w:ascii="Arial" w:hAnsi="Arial" w:cs="Courier New"/>
          <w:color w:val="000000"/>
          <w:szCs w:val="18"/>
        </w:rPr>
        <w:t xml:space="preserve"> incontr</w:t>
      </w:r>
      <w:r w:rsidR="00D67472">
        <w:rPr>
          <w:rFonts w:ascii="Arial" w:hAnsi="Arial" w:cs="Courier New"/>
          <w:color w:val="000000"/>
          <w:szCs w:val="18"/>
        </w:rPr>
        <w:t>a sui sentieri della Chiesa e del mondo</w:t>
      </w:r>
      <w:r w:rsidR="00F11002">
        <w:rPr>
          <w:rFonts w:ascii="Arial" w:hAnsi="Arial" w:cs="Courier New"/>
          <w:color w:val="000000"/>
          <w:szCs w:val="18"/>
        </w:rPr>
        <w:t>, sempre però con lo Spirito Santo di sapienza, scienza, consiglio, fortezza. Madre Santa, vieni e ottienici questa grazia dallo Spirito Santo. Inizieremo a vivere, a testimoniare</w:t>
      </w:r>
      <w:r w:rsidR="00D67472">
        <w:rPr>
          <w:rFonts w:ascii="Arial" w:hAnsi="Arial" w:cs="Courier New"/>
          <w:color w:val="000000"/>
          <w:szCs w:val="18"/>
        </w:rPr>
        <w:t>,</w:t>
      </w:r>
      <w:r w:rsidR="00F11002">
        <w:rPr>
          <w:rFonts w:ascii="Arial" w:hAnsi="Arial" w:cs="Courier New"/>
          <w:color w:val="000000"/>
          <w:szCs w:val="18"/>
        </w:rPr>
        <w:t xml:space="preserve"> ad annunciare la Parola. Faremo crescere in santità il corpo di Cristo, ad esso aggiungeremo nuovi membri e la Chiesa brillerà di più grande luce.  Madre Santa, ascolta il nostro grido. </w:t>
      </w:r>
    </w:p>
    <w:p w14:paraId="4BB4BB41" w14:textId="6277B92F" w:rsidR="00702EE4" w:rsidRPr="00702EE4" w:rsidRDefault="00EC307E" w:rsidP="00E467BF">
      <w:pPr>
        <w:spacing w:after="120"/>
        <w:jc w:val="right"/>
        <w:rPr>
          <w:rFonts w:ascii="Arial" w:hAnsi="Arial" w:cs="Arial"/>
          <w:b/>
        </w:rPr>
      </w:pPr>
      <w:r>
        <w:rPr>
          <w:rFonts w:ascii="Arial" w:hAnsi="Arial" w:cs="Arial"/>
          <w:b/>
        </w:rPr>
        <w:t>0</w:t>
      </w:r>
      <w:r w:rsidR="00E07E3D">
        <w:rPr>
          <w:rFonts w:ascii="Arial" w:hAnsi="Arial" w:cs="Arial"/>
          <w:b/>
        </w:rPr>
        <w:t>6</w:t>
      </w:r>
      <w:r>
        <w:rPr>
          <w:rFonts w:ascii="Arial" w:hAnsi="Arial" w:cs="Arial"/>
          <w:b/>
        </w:rPr>
        <w:t xml:space="preserve"> </w:t>
      </w:r>
      <w:r w:rsidR="00E07E3D">
        <w:rPr>
          <w:rFonts w:ascii="Arial" w:hAnsi="Arial" w:cs="Arial"/>
          <w:b/>
        </w:rPr>
        <w:t xml:space="preserve">Settembre </w:t>
      </w:r>
      <w:r w:rsidR="00D83510">
        <w:rPr>
          <w:rFonts w:ascii="Arial" w:hAnsi="Arial" w:cs="Arial"/>
          <w:b/>
        </w:rPr>
        <w:t>2026</w:t>
      </w:r>
    </w:p>
    <w:sectPr w:rsidR="00702EE4" w:rsidRPr="00702EE4" w:rsidSect="00C361BA">
      <w:footerReference w:type="default" r:id="rId8"/>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0320" w14:textId="77777777" w:rsidR="00E27265" w:rsidRDefault="00E27265">
      <w:r>
        <w:separator/>
      </w:r>
    </w:p>
  </w:endnote>
  <w:endnote w:type="continuationSeparator" w:id="0">
    <w:p w14:paraId="7F086E4D" w14:textId="77777777" w:rsidR="00E27265" w:rsidRDefault="00E2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6ECB" w14:textId="77777777" w:rsidR="00E27265" w:rsidRDefault="00E27265">
      <w:r>
        <w:separator/>
      </w:r>
    </w:p>
  </w:footnote>
  <w:footnote w:type="continuationSeparator" w:id="0">
    <w:p w14:paraId="7013FB9C" w14:textId="77777777" w:rsidR="00E27265" w:rsidRDefault="00E2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3EB0"/>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A7875"/>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27F75"/>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40"/>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A4F"/>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7D2"/>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67472"/>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07E3D"/>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7E7"/>
    <w:rsid w:val="00E21A8B"/>
    <w:rsid w:val="00E21CBB"/>
    <w:rsid w:val="00E234CC"/>
    <w:rsid w:val="00E24D7E"/>
    <w:rsid w:val="00E26F58"/>
    <w:rsid w:val="00E27265"/>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02"/>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0D6"/>
    <w:rsid w:val="00F7198C"/>
    <w:rsid w:val="00F71A50"/>
    <w:rsid w:val="00F71D24"/>
    <w:rsid w:val="00F71D92"/>
    <w:rsid w:val="00F74079"/>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2CE"/>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944</Words>
  <Characters>5384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2025-04-23T17:00:00Z</dcterms:created>
  <dcterms:modified xsi:type="dcterms:W3CDTF">2025-04-27T20:16:00Z</dcterms:modified>
</cp:coreProperties>
</file>